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81" w:rsidRPr="001A6281" w:rsidRDefault="001A6281" w:rsidP="001A6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20" w:after="120" w:line="252" w:lineRule="auto"/>
        <w:jc w:val="center"/>
        <w:outlineLvl w:val="4"/>
        <w:rPr>
          <w:rFonts w:ascii="Calibri" w:eastAsia="Times New Roman" w:hAnsi="Calibri" w:cs="Calibri"/>
          <w:b/>
          <w:bCs/>
          <w:lang w:eastAsia="en-IE"/>
        </w:rPr>
      </w:pPr>
      <w:r w:rsidRPr="001A6281">
        <w:rPr>
          <w:rFonts w:ascii="Calibri" w:eastAsiaTheme="minorEastAsia" w:hAnsi="Calibri" w:cs="Calibri"/>
          <w:b/>
          <w:bCs/>
          <w:lang w:eastAsia="en-IE"/>
        </w:rPr>
        <w:t xml:space="preserve">FORM 2.4 </w:t>
      </w:r>
      <w:r w:rsidRPr="001A6281">
        <w:rPr>
          <w:rFonts w:ascii="Calibri" w:eastAsia="Times New Roman" w:hAnsi="Calibri" w:cs="Calibri"/>
          <w:b/>
          <w:bCs/>
          <w:lang w:eastAsia="en-IE"/>
        </w:rPr>
        <w:t>– PERSONAL PROTECTIVE EQUIPMENT REGISTER</w:t>
      </w:r>
    </w:p>
    <w:tbl>
      <w:tblPr>
        <w:tblW w:w="141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651"/>
        <w:gridCol w:w="1602"/>
        <w:gridCol w:w="2610"/>
        <w:gridCol w:w="2100"/>
      </w:tblGrid>
      <w:tr w:rsidR="001A6281" w:rsidRPr="001A6281" w:rsidTr="001A6281"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</w:pPr>
            <w:r w:rsidRPr="001A6281"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  <w:t>PERSONAL PROTECTIVE EQUIPMENT REGISTER</w:t>
            </w: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1A6281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 xml:space="preserve">NAME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1A6281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COMPANY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1A6281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TYPE OF PPE RECIEVED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1A6281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TRAINING RECIEVED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1A6281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SIGNATURE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1A6281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 xml:space="preserve">DATE </w:t>
            </w: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1A6281" w:rsidRPr="001A6281" w:rsidTr="001A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1" w:rsidRPr="001A6281" w:rsidRDefault="001A6281" w:rsidP="001A6281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</w:tbl>
    <w:p w:rsidR="001A6281" w:rsidRPr="001A6281" w:rsidRDefault="001A6281" w:rsidP="001A6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52" w:lineRule="auto"/>
        <w:rPr>
          <w:rFonts w:ascii="Calibri" w:eastAsiaTheme="minorEastAsia" w:hAnsi="Calibri" w:cs="Calibri"/>
          <w:lang w:eastAsia="en-IE"/>
        </w:rPr>
      </w:pPr>
      <w:bookmarkStart w:id="0" w:name="_GoBack"/>
      <w:bookmarkEnd w:id="0"/>
    </w:p>
    <w:p w:rsidR="001A6281" w:rsidRPr="001A6281" w:rsidRDefault="001A6281" w:rsidP="001A6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52" w:lineRule="auto"/>
        <w:rPr>
          <w:rFonts w:ascii="Calibri" w:eastAsiaTheme="minorEastAsia" w:hAnsi="Calibri" w:cs="Calibri"/>
          <w:lang w:eastAsia="en-IE"/>
        </w:rPr>
      </w:pPr>
    </w:p>
    <w:p w:rsidR="000F24EF" w:rsidRDefault="001A6281"/>
    <w:sectPr w:rsidR="000F24EF" w:rsidSect="001A62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81"/>
    <w:rsid w:val="000905EC"/>
    <w:rsid w:val="001A6281"/>
    <w:rsid w:val="009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4F7F"/>
  <w15:chartTrackingRefBased/>
  <w15:docId w15:val="{34A66F11-7E51-4DC1-8B62-C95253E7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2018-02-13T12:07:00Z</dcterms:created>
  <dcterms:modified xsi:type="dcterms:W3CDTF">2018-02-13T12:09:00Z</dcterms:modified>
</cp:coreProperties>
</file>